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9DF6C" w14:textId="7F69A18A" w:rsidR="00C47927" w:rsidRDefault="00413131" w:rsidP="00413131">
      <w:pPr>
        <w:spacing w:line="615" w:lineRule="atLeast"/>
        <w:rPr>
          <w:b/>
          <w:bCs/>
          <w:sz w:val="56"/>
          <w:szCs w:val="56"/>
          <w:lang w:val="en-GB"/>
        </w:rPr>
      </w:pPr>
      <w:r w:rsidRPr="00C47927">
        <w:rPr>
          <w:b/>
          <w:bCs/>
          <w:sz w:val="56"/>
          <w:szCs w:val="56"/>
          <w:lang w:val="en-GB"/>
        </w:rPr>
        <w:t>Release Notes</w:t>
      </w:r>
      <w:r w:rsidR="00010E76">
        <w:rPr>
          <w:b/>
          <w:bCs/>
          <w:sz w:val="56"/>
          <w:szCs w:val="56"/>
          <w:lang w:val="en-GB"/>
        </w:rPr>
        <w:t xml:space="preserve"> </w:t>
      </w:r>
      <w:r w:rsidR="00C47927">
        <w:rPr>
          <w:b/>
          <w:bCs/>
          <w:sz w:val="56"/>
          <w:szCs w:val="56"/>
          <w:lang w:val="en-GB"/>
        </w:rPr>
        <w:t>PPD</w:t>
      </w:r>
    </w:p>
    <w:p w14:paraId="321B0A09" w14:textId="3C97A703" w:rsidR="00C47927" w:rsidRPr="00C47927" w:rsidRDefault="00010E76" w:rsidP="00413131">
      <w:pPr>
        <w:spacing w:line="615" w:lineRule="atLeast"/>
        <w:rPr>
          <w:b/>
          <w:bCs/>
          <w:sz w:val="56"/>
          <w:szCs w:val="56"/>
          <w:lang w:val="en-GB"/>
        </w:rPr>
      </w:pPr>
      <w:r>
        <w:rPr>
          <w:b/>
          <w:bCs/>
          <w:sz w:val="56"/>
          <w:szCs w:val="56"/>
          <w:lang w:val="en-GB"/>
        </w:rPr>
        <w:t xml:space="preserve">Siemens FB </w:t>
      </w:r>
      <w:r w:rsidR="00C47927">
        <w:rPr>
          <w:b/>
          <w:bCs/>
          <w:sz w:val="56"/>
          <w:szCs w:val="56"/>
          <w:lang w:val="en-GB"/>
        </w:rPr>
        <w:t xml:space="preserve">IO-Link </w:t>
      </w:r>
      <w:r w:rsidR="00C81830">
        <w:rPr>
          <w:b/>
          <w:bCs/>
          <w:sz w:val="56"/>
          <w:szCs w:val="56"/>
          <w:lang w:val="en-GB"/>
        </w:rPr>
        <w:t>C</w:t>
      </w:r>
      <w:r w:rsidR="00C47927">
        <w:rPr>
          <w:b/>
          <w:bCs/>
          <w:sz w:val="56"/>
          <w:szCs w:val="56"/>
          <w:lang w:val="en-GB"/>
        </w:rPr>
        <w:t>yclic</w:t>
      </w:r>
    </w:p>
    <w:tbl>
      <w:tblPr>
        <w:tblStyle w:val="Tabellenraster"/>
        <w:tblW w:w="10145" w:type="dxa"/>
        <w:tblLook w:val="04A0" w:firstRow="1" w:lastRow="0" w:firstColumn="1" w:lastColumn="0" w:noHBand="0" w:noVBand="1"/>
      </w:tblPr>
      <w:tblGrid>
        <w:gridCol w:w="2531"/>
        <w:gridCol w:w="3848"/>
        <w:gridCol w:w="2126"/>
        <w:gridCol w:w="1640"/>
      </w:tblGrid>
      <w:tr w:rsidR="00413131" w14:paraId="454C8C7F" w14:textId="77777777" w:rsidTr="6A278B59">
        <w:tc>
          <w:tcPr>
            <w:tcW w:w="2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CFB47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Version</w:t>
            </w:r>
          </w:p>
        </w:tc>
        <w:tc>
          <w:tcPr>
            <w:tcW w:w="3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0A18A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Comment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AA97E" w14:textId="77777777" w:rsid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 xml:space="preserve">Supported </w:t>
            </w:r>
            <w:r w:rsidR="009332AE">
              <w:rPr>
                <w:b/>
                <w:bCs/>
                <w:szCs w:val="24"/>
                <w:lang w:val="en-US"/>
              </w:rPr>
              <w:t>Device</w:t>
            </w:r>
          </w:p>
          <w:p w14:paraId="539227AA" w14:textId="0885BF8D" w:rsidR="009332AE" w:rsidRPr="00413131" w:rsidRDefault="009332AE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087A67" w14:textId="77777777" w:rsidR="00413131" w:rsidRPr="00413131" w:rsidRDefault="00413131" w:rsidP="005175D8">
            <w:pPr>
              <w:spacing w:line="615" w:lineRule="atLeast"/>
              <w:rPr>
                <w:b/>
                <w:bCs/>
                <w:szCs w:val="24"/>
                <w:lang w:val="en-US"/>
              </w:rPr>
            </w:pPr>
            <w:r w:rsidRPr="00413131">
              <w:rPr>
                <w:b/>
                <w:bCs/>
                <w:szCs w:val="24"/>
                <w:lang w:val="en-US"/>
              </w:rPr>
              <w:t>Interface</w:t>
            </w:r>
          </w:p>
        </w:tc>
      </w:tr>
      <w:tr w:rsidR="00FD1844" w:rsidRPr="008427F6" w14:paraId="3DD8911E" w14:textId="77777777" w:rsidTr="6A278B59"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65A04A96" w14:textId="08AA26FE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1.0.</w:t>
            </w:r>
            <w:r w:rsidR="009332AE">
              <w:rPr>
                <w:b/>
                <w:bCs/>
                <w:lang w:val="en-US"/>
              </w:rPr>
              <w:t>1</w:t>
            </w:r>
          </w:p>
          <w:p w14:paraId="515A38A7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</w:p>
          <w:p w14:paraId="0D3C488C" w14:textId="5BEE791D" w:rsidR="00FD1844" w:rsidRDefault="00FD1844" w:rsidP="00FD1844">
            <w:pPr>
              <w:rPr>
                <w:lang w:val="en-US"/>
              </w:rPr>
            </w:pPr>
            <w:r w:rsidRPr="00413131">
              <w:rPr>
                <w:b/>
                <w:bCs/>
                <w:lang w:val="en-US"/>
              </w:rPr>
              <w:t>Compatibility</w:t>
            </w:r>
            <w:r w:rsidRPr="00413131">
              <w:rPr>
                <w:lang w:val="en-US"/>
              </w:rPr>
              <w:t xml:space="preserve">: </w:t>
            </w:r>
          </w:p>
          <w:p w14:paraId="22D6543C" w14:textId="77777777" w:rsidR="009332AE" w:rsidRPr="00413131" w:rsidRDefault="009332AE" w:rsidP="009332AE">
            <w:pPr>
              <w:rPr>
                <w:lang w:val="en-US"/>
              </w:rPr>
            </w:pPr>
            <w:r>
              <w:rPr>
                <w:lang w:val="en-US"/>
              </w:rPr>
              <w:t>Siemens TIA 17</w:t>
            </w:r>
          </w:p>
          <w:p w14:paraId="4773AB56" w14:textId="77777777" w:rsidR="00FD1844" w:rsidRPr="00873DD2" w:rsidRDefault="00FD1844" w:rsidP="00FD1844">
            <w:pPr>
              <w:numPr>
                <w:ilvl w:val="0"/>
                <w:numId w:val="0"/>
              </w:numPr>
              <w:suppressAutoHyphens w:val="0"/>
              <w:rPr>
                <w:rFonts w:eastAsia="Times New Roman"/>
                <w:color w:val="auto"/>
                <w:sz w:val="22"/>
                <w:szCs w:val="22"/>
                <w:lang w:val="en-US" w:eastAsia="en-US"/>
              </w:rPr>
            </w:pPr>
          </w:p>
          <w:p w14:paraId="7BD2D418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bottom w:val="single" w:sz="4" w:space="0" w:color="auto"/>
            </w:tcBorders>
          </w:tcPr>
          <w:p w14:paraId="3B80CDFF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Changelog:</w:t>
            </w:r>
          </w:p>
          <w:p w14:paraId="4CD4C58D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- Bugfix in Variables Data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Typs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</w:t>
            </w:r>
          </w:p>
          <w:p w14:paraId="19AB89E4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Changed:</w:t>
            </w:r>
          </w:p>
          <w:p w14:paraId="64D5B73C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Input Data</w:t>
            </w:r>
          </w:p>
          <w:p w14:paraId="75E3569B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si_GAIN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sint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to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usint</w:t>
            </w:r>
            <w:proofErr w:type="spellEnd"/>
          </w:p>
          <w:p w14:paraId="2D7E6209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si_SPEED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sint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to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usint</w:t>
            </w:r>
            <w:proofErr w:type="spellEnd"/>
          </w:p>
          <w:p w14:paraId="6483B222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</w:t>
            </w:r>
          </w:p>
          <w:p w14:paraId="2B55AB67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Static Data</w:t>
            </w:r>
          </w:p>
          <w:p w14:paraId="109D5B39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Output.si_GAIN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sint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to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usint</w:t>
            </w:r>
            <w:proofErr w:type="spellEnd"/>
          </w:p>
          <w:p w14:paraId="7FC15426" w14:textId="77777777" w:rsidR="009332AE" w:rsidRPr="009332AE" w:rsidRDefault="009332AE" w:rsidP="009332AE">
            <w:pPr>
              <w:numPr>
                <w:ilvl w:val="9"/>
                <w:numId w:val="0"/>
              </w:numPr>
              <w:suppressAutoHyphens/>
              <w:spacing w:after="0" w:line="240" w:lineRule="auto"/>
              <w:rPr>
                <w:rFonts w:eastAsia="Calibri" w:cs="Calibri"/>
                <w:color w:val="000000"/>
                <w:szCs w:val="20"/>
                <w:lang w:val="en-US" w:eastAsia="de-DE"/>
              </w:rPr>
            </w:pPr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      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Output.si_SPEED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sint</w:t>
            </w:r>
            <w:proofErr w:type="spellEnd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 xml:space="preserve"> to </w:t>
            </w:r>
            <w:proofErr w:type="spellStart"/>
            <w:r w:rsidRPr="009332AE">
              <w:rPr>
                <w:rFonts w:eastAsia="Calibri" w:cs="Calibri"/>
                <w:color w:val="000000"/>
                <w:szCs w:val="20"/>
                <w:lang w:val="en-US" w:eastAsia="de-DE"/>
              </w:rPr>
              <w:t>usint</w:t>
            </w:r>
            <w:proofErr w:type="spellEnd"/>
          </w:p>
          <w:p w14:paraId="58A186B7" w14:textId="36C629B8" w:rsidR="00FD1844" w:rsidRDefault="009332AE" w:rsidP="009332AE">
            <w:pPr>
              <w:rPr>
                <w:lang w:val="en-US"/>
              </w:rPr>
            </w:pPr>
            <w:r w:rsidRPr="009332AE">
              <w:rPr>
                <w:lang w:val="en-US"/>
              </w:rPr>
              <w:t xml:space="preserve">        </w:t>
            </w:r>
            <w:proofErr w:type="spellStart"/>
            <w:r w:rsidRPr="009332AE">
              <w:rPr>
                <w:lang w:val="en-US"/>
              </w:rPr>
              <w:t>Output.di_Target_Accuracy</w:t>
            </w:r>
            <w:proofErr w:type="spellEnd"/>
            <w:r w:rsidRPr="009332AE">
              <w:rPr>
                <w:lang w:val="en-US"/>
              </w:rPr>
              <w:t xml:space="preserve"> Dint to Int</w:t>
            </w:r>
          </w:p>
          <w:p w14:paraId="517216EB" w14:textId="4CAB3257" w:rsidR="00FD1844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Required Options:</w:t>
            </w:r>
          </w:p>
          <w:p w14:paraId="5EB70FD7" w14:textId="3CBB8E63" w:rsidR="00FD1844" w:rsidRPr="00300FE3" w:rsidRDefault="00FD1844" w:rsidP="00FD1844">
            <w:pPr>
              <w:rPr>
                <w:lang w:val="en-US"/>
              </w:rPr>
            </w:pPr>
          </w:p>
          <w:p w14:paraId="34164579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Known issues:</w:t>
            </w:r>
          </w:p>
          <w:p w14:paraId="621F9175" w14:textId="77777777" w:rsidR="00FD1844" w:rsidRPr="00413131" w:rsidRDefault="00FD1844" w:rsidP="009332AE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01C0F57" w14:textId="4E2F118B" w:rsidR="00FD1844" w:rsidRPr="1E77AF5B" w:rsidRDefault="009332AE" w:rsidP="00FD1844">
            <w:pPr>
              <w:rPr>
                <w:lang w:val="en-US"/>
              </w:rPr>
            </w:pPr>
            <w:r>
              <w:rPr>
                <w:lang w:val="en-US"/>
              </w:rPr>
              <w:t>PPD V1.0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79392AD8" w14:textId="77777777" w:rsidR="009332AE" w:rsidRPr="00413131" w:rsidRDefault="009332AE" w:rsidP="009332AE">
            <w:pPr>
              <w:rPr>
                <w:lang w:val="en-US"/>
              </w:rPr>
            </w:pPr>
            <w:r>
              <w:rPr>
                <w:lang w:val="en-US"/>
              </w:rPr>
              <w:t>IO-Link 1.0 and 1.1</w:t>
            </w:r>
          </w:p>
          <w:p w14:paraId="7F8574A3" w14:textId="77777777" w:rsidR="00FD1844" w:rsidRPr="1E77AF5B" w:rsidRDefault="00FD1844" w:rsidP="00FD1844">
            <w:pPr>
              <w:rPr>
                <w:lang w:val="en-US"/>
              </w:rPr>
            </w:pPr>
          </w:p>
        </w:tc>
      </w:tr>
      <w:tr w:rsidR="00FD1844" w:rsidRPr="008427F6" w14:paraId="31180E74" w14:textId="77777777" w:rsidTr="6A278B59"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14:paraId="24B6BE21" w14:textId="0A6C6B8D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1.0</w:t>
            </w:r>
            <w:r>
              <w:rPr>
                <w:b/>
                <w:bCs/>
                <w:lang w:val="en-US"/>
              </w:rPr>
              <w:t>.</w:t>
            </w:r>
            <w:r w:rsidR="009332AE">
              <w:rPr>
                <w:b/>
                <w:bCs/>
                <w:lang w:val="en-US"/>
              </w:rPr>
              <w:t>0</w:t>
            </w:r>
          </w:p>
          <w:p w14:paraId="11A8B13D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</w:p>
          <w:p w14:paraId="0FA41BF3" w14:textId="77777777" w:rsidR="00FD1844" w:rsidRPr="00413131" w:rsidRDefault="00FD1844" w:rsidP="00FD1844">
            <w:pPr>
              <w:rPr>
                <w:lang w:val="en-US"/>
              </w:rPr>
            </w:pPr>
            <w:r w:rsidRPr="00413131">
              <w:rPr>
                <w:b/>
                <w:bCs/>
                <w:lang w:val="en-US"/>
              </w:rPr>
              <w:t>Compatibility</w:t>
            </w:r>
            <w:r w:rsidRPr="00413131">
              <w:rPr>
                <w:lang w:val="en-US"/>
              </w:rPr>
              <w:t xml:space="preserve">: </w:t>
            </w:r>
          </w:p>
          <w:p w14:paraId="120EEFDF" w14:textId="77777777" w:rsidR="009332AE" w:rsidRPr="00413131" w:rsidRDefault="009332AE" w:rsidP="009332AE">
            <w:pPr>
              <w:rPr>
                <w:lang w:val="en-US"/>
              </w:rPr>
            </w:pPr>
            <w:r>
              <w:rPr>
                <w:lang w:val="en-US"/>
              </w:rPr>
              <w:t>Siemens TIA 17</w:t>
            </w:r>
          </w:p>
          <w:p w14:paraId="37E6FA3F" w14:textId="77777777" w:rsidR="00FD1844" w:rsidRPr="00413131" w:rsidRDefault="00FD1844" w:rsidP="009332AE">
            <w:pPr>
              <w:rPr>
                <w:lang w:val="en-US"/>
              </w:rPr>
            </w:pPr>
          </w:p>
        </w:tc>
        <w:tc>
          <w:tcPr>
            <w:tcW w:w="3848" w:type="dxa"/>
            <w:tcBorders>
              <w:top w:val="single" w:sz="4" w:space="0" w:color="auto"/>
              <w:bottom w:val="single" w:sz="4" w:space="0" w:color="auto"/>
            </w:tcBorders>
          </w:tcPr>
          <w:p w14:paraId="011BB18D" w14:textId="77777777" w:rsidR="00FD1844" w:rsidRDefault="00FD1844" w:rsidP="00FD1844">
            <w:pPr>
              <w:rPr>
                <w:b/>
                <w:bCs/>
                <w:lang w:val="en-US"/>
              </w:rPr>
            </w:pPr>
            <w:r w:rsidRPr="00300FE3">
              <w:rPr>
                <w:b/>
                <w:bCs/>
                <w:lang w:val="en-US"/>
              </w:rPr>
              <w:t xml:space="preserve">Changelog: </w:t>
            </w:r>
          </w:p>
          <w:p w14:paraId="331B20B3" w14:textId="37D4FDDC" w:rsidR="00FD1844" w:rsidRDefault="00FD1844" w:rsidP="00FD184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Initial Version</w:t>
            </w:r>
          </w:p>
          <w:p w14:paraId="2DBC9CB8" w14:textId="77777777" w:rsidR="00FD1844" w:rsidRPr="00300FE3" w:rsidRDefault="00FD1844" w:rsidP="00FD1844">
            <w:pPr>
              <w:rPr>
                <w:b/>
                <w:bCs/>
                <w:lang w:val="en-US"/>
              </w:rPr>
            </w:pPr>
          </w:p>
          <w:p w14:paraId="32C23664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Required Options:</w:t>
            </w:r>
          </w:p>
          <w:p w14:paraId="5FAD591E" w14:textId="58BFDD6E" w:rsidR="00FD1844" w:rsidRPr="00413131" w:rsidRDefault="00FD1844" w:rsidP="00FD1844">
            <w:pPr>
              <w:rPr>
                <w:lang w:val="en-US"/>
              </w:rPr>
            </w:pPr>
          </w:p>
          <w:p w14:paraId="1840B5FB" w14:textId="77777777" w:rsidR="00FD1844" w:rsidRPr="00413131" w:rsidRDefault="00FD1844" w:rsidP="00FD1844">
            <w:pPr>
              <w:rPr>
                <w:b/>
                <w:bCs/>
                <w:lang w:val="en-US"/>
              </w:rPr>
            </w:pPr>
            <w:r w:rsidRPr="00413131">
              <w:rPr>
                <w:b/>
                <w:bCs/>
                <w:lang w:val="en-US"/>
              </w:rPr>
              <w:t>Known issues:</w:t>
            </w:r>
          </w:p>
          <w:p w14:paraId="5AD0BC00" w14:textId="14C941A4" w:rsidR="00FD1844" w:rsidRDefault="00FD1844" w:rsidP="00FD1844">
            <w:pPr>
              <w:rPr>
                <w:lang w:val="en-US"/>
              </w:rPr>
            </w:pPr>
          </w:p>
          <w:p w14:paraId="05922F1C" w14:textId="069EAA11" w:rsidR="00FD1844" w:rsidRPr="00413131" w:rsidRDefault="00FD1844" w:rsidP="00FD1844">
            <w:pPr>
              <w:rPr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45BB97" w14:textId="1A22F350" w:rsidR="00FD1844" w:rsidRPr="00413131" w:rsidRDefault="009332AE" w:rsidP="00FD1844">
            <w:pPr>
              <w:rPr>
                <w:lang w:val="en-US"/>
              </w:rPr>
            </w:pPr>
            <w:r>
              <w:rPr>
                <w:lang w:val="en-US"/>
              </w:rPr>
              <w:t>PPD V1.0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6DCEC2A" w14:textId="77777777" w:rsidR="009332AE" w:rsidRPr="00413131" w:rsidRDefault="009332AE" w:rsidP="009332AE">
            <w:pPr>
              <w:rPr>
                <w:lang w:val="en-US"/>
              </w:rPr>
            </w:pPr>
            <w:r>
              <w:rPr>
                <w:lang w:val="en-US"/>
              </w:rPr>
              <w:t>IO-Link 1.0 and 1.1</w:t>
            </w:r>
          </w:p>
          <w:p w14:paraId="596920B1" w14:textId="2D8AF7B2" w:rsidR="00FD1844" w:rsidRPr="00413131" w:rsidRDefault="00FD1844" w:rsidP="00FD1844">
            <w:pPr>
              <w:rPr>
                <w:lang w:val="en-US"/>
              </w:rPr>
            </w:pPr>
          </w:p>
        </w:tc>
      </w:tr>
    </w:tbl>
    <w:p w14:paraId="22E3B708" w14:textId="77777777" w:rsidR="005228B0" w:rsidRPr="008427F6" w:rsidRDefault="00514450" w:rsidP="00514450">
      <w:pPr>
        <w:tabs>
          <w:tab w:val="left" w:pos="5783"/>
        </w:tabs>
        <w:rPr>
          <w:lang w:val="en-US"/>
        </w:rPr>
      </w:pPr>
      <w:r w:rsidRPr="008427F6">
        <w:rPr>
          <w:lang w:val="en-US"/>
        </w:rPr>
        <w:tab/>
      </w:r>
    </w:p>
    <w:sectPr w:rsidR="005228B0" w:rsidRPr="008427F6" w:rsidSect="00197318">
      <w:headerReference w:type="default" r:id="rId10"/>
      <w:pgSz w:w="11906" w:h="16838"/>
      <w:pgMar w:top="2379" w:right="1417" w:bottom="1134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30D07" w14:textId="77777777" w:rsidR="00441579" w:rsidRDefault="00441579" w:rsidP="00514450">
      <w:pPr>
        <w:spacing w:after="0" w:line="240" w:lineRule="auto"/>
      </w:pPr>
      <w:r>
        <w:separator/>
      </w:r>
    </w:p>
  </w:endnote>
  <w:endnote w:type="continuationSeparator" w:id="0">
    <w:p w14:paraId="0D9D4FA8" w14:textId="77777777" w:rsidR="00441579" w:rsidRDefault="00441579" w:rsidP="0051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2B435" w14:textId="77777777" w:rsidR="00441579" w:rsidRDefault="00441579" w:rsidP="00514450">
      <w:pPr>
        <w:spacing w:after="0" w:line="240" w:lineRule="auto"/>
      </w:pPr>
      <w:r>
        <w:separator/>
      </w:r>
    </w:p>
  </w:footnote>
  <w:footnote w:type="continuationSeparator" w:id="0">
    <w:p w14:paraId="018F7341" w14:textId="77777777" w:rsidR="00441579" w:rsidRDefault="00441579" w:rsidP="00514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82FDA" w14:textId="24C3D8CF" w:rsidR="00514450" w:rsidRDefault="00AC6A5C" w:rsidP="00197318">
    <w:pPr>
      <w:pStyle w:val="Kopfzeile"/>
      <w:tabs>
        <w:tab w:val="left" w:pos="-1417"/>
      </w:tabs>
      <w:ind w:hanging="1417"/>
    </w:pPr>
    <w:r>
      <w:rPr>
        <w:noProof/>
      </w:rPr>
      <w:drawing>
        <wp:inline distT="0" distB="0" distL="0" distR="0" wp14:anchorId="08613BD8" wp14:editId="120000EB">
          <wp:extent cx="7571232" cy="155448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554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909689" w14:textId="77777777" w:rsidR="00514450" w:rsidRDefault="0051445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E0E8E"/>
    <w:multiLevelType w:val="hybridMultilevel"/>
    <w:tmpl w:val="3A22A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C3AF8"/>
    <w:multiLevelType w:val="hybridMultilevel"/>
    <w:tmpl w:val="314C943E"/>
    <w:lvl w:ilvl="0" w:tplc="A9665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466965">
    <w:abstractNumId w:val="0"/>
  </w:num>
  <w:num w:numId="2" w16cid:durableId="176502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>
      <o:colormru v:ext="edit" colors="#003d6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450"/>
    <w:rsid w:val="0000071B"/>
    <w:rsid w:val="00010E76"/>
    <w:rsid w:val="000132D3"/>
    <w:rsid w:val="00034CA0"/>
    <w:rsid w:val="00072578"/>
    <w:rsid w:val="00090D36"/>
    <w:rsid w:val="0009101D"/>
    <w:rsid w:val="000A40C0"/>
    <w:rsid w:val="00101F5D"/>
    <w:rsid w:val="00182644"/>
    <w:rsid w:val="00197318"/>
    <w:rsid w:val="001A5D4F"/>
    <w:rsid w:val="001B39FD"/>
    <w:rsid w:val="00217E11"/>
    <w:rsid w:val="002200EB"/>
    <w:rsid w:val="00236BBC"/>
    <w:rsid w:val="002B62FA"/>
    <w:rsid w:val="00300FE3"/>
    <w:rsid w:val="003235C4"/>
    <w:rsid w:val="003512EF"/>
    <w:rsid w:val="00351D89"/>
    <w:rsid w:val="0038227C"/>
    <w:rsid w:val="003A2B88"/>
    <w:rsid w:val="003D7CEB"/>
    <w:rsid w:val="003E2D34"/>
    <w:rsid w:val="003F431C"/>
    <w:rsid w:val="003F4A66"/>
    <w:rsid w:val="003F5B93"/>
    <w:rsid w:val="00412F82"/>
    <w:rsid w:val="00413131"/>
    <w:rsid w:val="00441579"/>
    <w:rsid w:val="00460712"/>
    <w:rsid w:val="00490A09"/>
    <w:rsid w:val="004B1A7A"/>
    <w:rsid w:val="004C78A0"/>
    <w:rsid w:val="004D1D73"/>
    <w:rsid w:val="004D5746"/>
    <w:rsid w:val="004D744F"/>
    <w:rsid w:val="004F51B9"/>
    <w:rsid w:val="005005FA"/>
    <w:rsid w:val="00500F72"/>
    <w:rsid w:val="00514450"/>
    <w:rsid w:val="005228B0"/>
    <w:rsid w:val="00541DFE"/>
    <w:rsid w:val="00586E2F"/>
    <w:rsid w:val="005B209B"/>
    <w:rsid w:val="005C404F"/>
    <w:rsid w:val="005F6705"/>
    <w:rsid w:val="005F6FBB"/>
    <w:rsid w:val="006010B7"/>
    <w:rsid w:val="00650EE2"/>
    <w:rsid w:val="00655956"/>
    <w:rsid w:val="00663B78"/>
    <w:rsid w:val="006910CA"/>
    <w:rsid w:val="006948FE"/>
    <w:rsid w:val="006C0A90"/>
    <w:rsid w:val="006D4A6D"/>
    <w:rsid w:val="006D5F9C"/>
    <w:rsid w:val="00705AF0"/>
    <w:rsid w:val="0076749B"/>
    <w:rsid w:val="00795D69"/>
    <w:rsid w:val="007963F8"/>
    <w:rsid w:val="007A4D96"/>
    <w:rsid w:val="007E50E5"/>
    <w:rsid w:val="00813A9E"/>
    <w:rsid w:val="00814356"/>
    <w:rsid w:val="008427F6"/>
    <w:rsid w:val="0086262E"/>
    <w:rsid w:val="008C4FF1"/>
    <w:rsid w:val="009002DE"/>
    <w:rsid w:val="00921FA9"/>
    <w:rsid w:val="009332AE"/>
    <w:rsid w:val="00954543"/>
    <w:rsid w:val="00956D58"/>
    <w:rsid w:val="00987853"/>
    <w:rsid w:val="009A1EB3"/>
    <w:rsid w:val="009A71D9"/>
    <w:rsid w:val="009E11B6"/>
    <w:rsid w:val="009E2CB5"/>
    <w:rsid w:val="009E6184"/>
    <w:rsid w:val="009F3F4A"/>
    <w:rsid w:val="009F4E8B"/>
    <w:rsid w:val="00A50DAA"/>
    <w:rsid w:val="00A72849"/>
    <w:rsid w:val="00A91EF0"/>
    <w:rsid w:val="00A941E6"/>
    <w:rsid w:val="00AA14C4"/>
    <w:rsid w:val="00AC6A5C"/>
    <w:rsid w:val="00AE0E03"/>
    <w:rsid w:val="00B2726F"/>
    <w:rsid w:val="00B36FA8"/>
    <w:rsid w:val="00B844AD"/>
    <w:rsid w:val="00B94605"/>
    <w:rsid w:val="00BF3DE6"/>
    <w:rsid w:val="00C01C9F"/>
    <w:rsid w:val="00C1118B"/>
    <w:rsid w:val="00C47927"/>
    <w:rsid w:val="00C81830"/>
    <w:rsid w:val="00CA7267"/>
    <w:rsid w:val="00CA7E1F"/>
    <w:rsid w:val="00CB285A"/>
    <w:rsid w:val="00CE713E"/>
    <w:rsid w:val="00CF6423"/>
    <w:rsid w:val="00CF7679"/>
    <w:rsid w:val="00D50724"/>
    <w:rsid w:val="00D61843"/>
    <w:rsid w:val="00DA75A9"/>
    <w:rsid w:val="00DB65E9"/>
    <w:rsid w:val="00DE50AC"/>
    <w:rsid w:val="00DF7D13"/>
    <w:rsid w:val="00E36DEB"/>
    <w:rsid w:val="00E77F81"/>
    <w:rsid w:val="00E921C0"/>
    <w:rsid w:val="00E97653"/>
    <w:rsid w:val="00EB5E22"/>
    <w:rsid w:val="00EC19D8"/>
    <w:rsid w:val="00EF197D"/>
    <w:rsid w:val="00F726FD"/>
    <w:rsid w:val="00FB708F"/>
    <w:rsid w:val="00FC1EC1"/>
    <w:rsid w:val="00FD1844"/>
    <w:rsid w:val="00FD23CB"/>
    <w:rsid w:val="00FE1867"/>
    <w:rsid w:val="00FE2858"/>
    <w:rsid w:val="00FE6972"/>
    <w:rsid w:val="026F16E4"/>
    <w:rsid w:val="064DC67F"/>
    <w:rsid w:val="0AE45B57"/>
    <w:rsid w:val="1339B4A8"/>
    <w:rsid w:val="14612C54"/>
    <w:rsid w:val="14DD3D50"/>
    <w:rsid w:val="17AA8484"/>
    <w:rsid w:val="18C4D906"/>
    <w:rsid w:val="1CD4EE8E"/>
    <w:rsid w:val="1E77AF5B"/>
    <w:rsid w:val="25BAF6B4"/>
    <w:rsid w:val="29F665F6"/>
    <w:rsid w:val="2A2B2783"/>
    <w:rsid w:val="2EE5F8E5"/>
    <w:rsid w:val="2F74DDF6"/>
    <w:rsid w:val="3685E6A9"/>
    <w:rsid w:val="38E75D1F"/>
    <w:rsid w:val="3C684AEB"/>
    <w:rsid w:val="47EBCFF4"/>
    <w:rsid w:val="50CCDDAC"/>
    <w:rsid w:val="6A278B59"/>
    <w:rsid w:val="6A4DE3F9"/>
    <w:rsid w:val="732C27E7"/>
    <w:rsid w:val="7AEE3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003d6a"/>
    </o:shapedefaults>
    <o:shapelayout v:ext="edit">
      <o:idmap v:ext="edit" data="2"/>
    </o:shapelayout>
  </w:shapeDefaults>
  <w:decimalSymbol w:val=","/>
  <w:listSeparator w:val=";"/>
  <w14:docId w14:val="271CC800"/>
  <w15:docId w15:val="{CFCACB55-22D9-45B9-B610-ED534E00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1F5D"/>
    <w:rPr>
      <w:rFonts w:ascii="Calibri" w:hAnsi="Calibri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Makrotext">
    <w:name w:val="macro"/>
    <w:link w:val="MakrotextZchn"/>
    <w:uiPriority w:val="99"/>
    <w:semiHidden/>
    <w:unhideWhenUsed/>
    <w:rsid w:val="00101F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alibri" w:hAnsi="Calibri"/>
      <w:color w:val="0000FF"/>
      <w:sz w:val="24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101F5D"/>
    <w:rPr>
      <w:rFonts w:ascii="Calibri" w:hAnsi="Calibri"/>
      <w:color w:val="0000FF"/>
      <w:sz w:val="24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14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14450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14450"/>
    <w:rPr>
      <w:rFonts w:ascii="Calibri" w:hAnsi="Calibri"/>
      <w:sz w:val="24"/>
    </w:rPr>
  </w:style>
  <w:style w:type="paragraph" w:styleId="Fuzeile">
    <w:name w:val="footer"/>
    <w:basedOn w:val="Standard"/>
    <w:link w:val="FuzeileZchn"/>
    <w:uiPriority w:val="99"/>
    <w:unhideWhenUsed/>
    <w:rsid w:val="005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14450"/>
    <w:rPr>
      <w:rFonts w:ascii="Calibri" w:hAnsi="Calibri"/>
      <w:sz w:val="24"/>
    </w:rPr>
  </w:style>
  <w:style w:type="character" w:styleId="Seitenzahl">
    <w:name w:val="page number"/>
    <w:basedOn w:val="Absatz-Standardschriftart"/>
    <w:uiPriority w:val="99"/>
    <w:semiHidden/>
    <w:unhideWhenUsed/>
    <w:rsid w:val="003E2D34"/>
  </w:style>
  <w:style w:type="paragraph" w:customStyle="1" w:styleId="Leerzeile">
    <w:name w:val="Leerzeile"/>
    <w:rsid w:val="00413131"/>
    <w:pPr>
      <w:numPr>
        <w:ilvl w:val="9"/>
      </w:numPr>
      <w:suppressAutoHyphens/>
      <w:spacing w:after="0" w:line="73" w:lineRule="atLeast"/>
    </w:pPr>
    <w:rPr>
      <w:rFonts w:ascii="Calibri" w:eastAsia="Calibri" w:hAnsi="Calibri" w:cs="Calibri"/>
      <w:color w:val="FFFFFF"/>
      <w:sz w:val="6"/>
      <w:szCs w:val="6"/>
      <w:lang w:eastAsia="de-DE"/>
    </w:rPr>
  </w:style>
  <w:style w:type="table" w:styleId="Tabellenraster">
    <w:name w:val="Table Grid"/>
    <w:basedOn w:val="NormaleTabelle"/>
    <w:uiPriority w:val="39"/>
    <w:rsid w:val="00413131"/>
    <w:pPr>
      <w:numPr>
        <w:ilvl w:val="9"/>
      </w:numPr>
      <w:suppressAutoHyphens/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182644"/>
    <w:pPr>
      <w:ind w:left="720"/>
      <w:contextualSpacing/>
    </w:pPr>
  </w:style>
  <w:style w:type="character" w:customStyle="1" w:styleId="ui-provider">
    <w:name w:val="ui-provider"/>
    <w:basedOn w:val="Absatz-Standardschriftart"/>
    <w:rsid w:val="0092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D347772E57A44B478AE82317EDD2A" ma:contentTypeVersion="18" ma:contentTypeDescription="Ein neues Dokument erstellen." ma:contentTypeScope="" ma:versionID="f190ee0c6ad5ff5900777099f274a227">
  <xsd:schema xmlns:xsd="http://www.w3.org/2001/XMLSchema" xmlns:xs="http://www.w3.org/2001/XMLSchema" xmlns:p="http://schemas.microsoft.com/office/2006/metadata/properties" xmlns:ns2="7f5ff714-ab33-4ccd-83ba-1de482974b2e" xmlns:ns3="68fe0552-0b47-48a0-9804-f2883f6a46fe" targetNamespace="http://schemas.microsoft.com/office/2006/metadata/properties" ma:root="true" ma:fieldsID="a34911ecfd259b7ae0fe495845c8238c" ns2:_="" ns3:_="">
    <xsd:import namespace="7f5ff714-ab33-4ccd-83ba-1de482974b2e"/>
    <xsd:import namespace="68fe0552-0b47-48a0-9804-f2883f6a46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Language" minOccurs="0"/>
                <xsd:element ref="ns3:A41Translate" minOccurs="0"/>
                <xsd:element ref="ns2:Translated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ff714-ab33-4ccd-83ba-1de482974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8a6b1c68-4591-4071-a616-a400c595fe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anguage" ma:index="22" nillable="true" ma:displayName="Language" ma:internalName="Language">
      <xsd:simpleType>
        <xsd:restriction base="dms:Choice">
          <xsd:enumeration value="EN"/>
          <xsd:enumeration value="DE"/>
          <xsd:enumeration value="IT"/>
          <xsd:enumeration value="FR"/>
          <xsd:enumeration value="ES"/>
          <xsd:enumeration value="RU"/>
          <xsd:enumeration value="CN"/>
        </xsd:restriction>
      </xsd:simpleType>
    </xsd:element>
    <xsd:element name="TranslatedDocument" ma:index="24" nillable="true" ma:displayName="TranslatedDocument" ma:internalName="TranslatedDocu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e0552-0b47-48a0-9804-f2883f6a46f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940dc9-503e-4ce4-a0ff-c9997671980d}" ma:internalName="TaxCatchAll" ma:showField="CatchAllData" ma:web="68fe0552-0b47-48a0-9804-f2883f6a46f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A41Translate" ma:index="23" nillable="true" ma:displayName="Translate" ma:internalName="A41Translate">
      <xsd:simpleType>
        <xsd:restriction base="dms:Number">
          <xsd:minInclusive value="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ff714-ab33-4ccd-83ba-1de482974b2e">
      <Terms xmlns="http://schemas.microsoft.com/office/infopath/2007/PartnerControls"/>
    </lcf76f155ced4ddcb4097134ff3c332f>
    <TranslatedDocument xmlns="7f5ff714-ab33-4ccd-83ba-1de482974b2e" xsi:nil="true"/>
    <A41Translate xmlns="68fe0552-0b47-48a0-9804-f2883f6a46fe" xsi:nil="true"/>
    <Language xmlns="7f5ff714-ab33-4ccd-83ba-1de482974b2e" xsi:nil="true"/>
    <TaxCatchAll xmlns="68fe0552-0b47-48a0-9804-f2883f6a46f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3CED3A-9F73-4187-9F1A-348CEC70A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ff714-ab33-4ccd-83ba-1de482974b2e"/>
    <ds:schemaRef ds:uri="68fe0552-0b47-48a0-9804-f2883f6a4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8E85E7-B731-4E7D-A505-CC5EBB1D0226}">
  <ds:schemaRefs>
    <ds:schemaRef ds:uri="http://schemas.microsoft.com/office/2006/metadata/properties"/>
    <ds:schemaRef ds:uri="http://schemas.microsoft.com/office/infopath/2007/PartnerControls"/>
    <ds:schemaRef ds:uri="7f5ff714-ab33-4ccd-83ba-1de482974b2e"/>
    <ds:schemaRef ds:uri="68fe0552-0b47-48a0-9804-f2883f6a46fe"/>
  </ds:schemaRefs>
</ds:datastoreItem>
</file>

<file path=customXml/itemProps3.xml><?xml version="1.0" encoding="utf-8"?>
<ds:datastoreItem xmlns:ds="http://schemas.openxmlformats.org/officeDocument/2006/customXml" ds:itemID="{0F79CA55-C734-47BA-9FDC-E7530DD5D0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SCHUNK GmbH &amp; Co. KG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Kathrin Müller</dc:creator>
  <cp:keywords/>
  <dc:description/>
  <cp:lastModifiedBy>Wendel, Marco</cp:lastModifiedBy>
  <cp:revision>8</cp:revision>
  <cp:lastPrinted>2023-11-13T09:59:00Z</cp:lastPrinted>
  <dcterms:created xsi:type="dcterms:W3CDTF">2024-01-29T08:43:00Z</dcterms:created>
  <dcterms:modified xsi:type="dcterms:W3CDTF">2024-01-29T13:46:00Z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0x010100664D347772E57A44B478AE82317EDD2A</vt:lpwstr>
  </property>
</Properties>
</file>